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B041E3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B754D9">
        <w:rPr>
          <w:sz w:val="24"/>
          <w:szCs w:val="24"/>
        </w:rPr>
        <w:t xml:space="preserve"> </w:t>
      </w:r>
      <w:r w:rsidR="00B754D9" w:rsidRPr="00B754D9">
        <w:rPr>
          <w:b/>
          <w:color w:val="FF0000"/>
          <w:sz w:val="24"/>
          <w:szCs w:val="24"/>
          <w:u w:val="single"/>
        </w:rPr>
        <w:t xml:space="preserve">v týdnu od </w:t>
      </w:r>
      <w:proofErr w:type="gramStart"/>
      <w:r w:rsidR="00332864">
        <w:rPr>
          <w:b/>
          <w:color w:val="FF0000"/>
          <w:sz w:val="24"/>
          <w:szCs w:val="24"/>
          <w:u w:val="single"/>
        </w:rPr>
        <w:t>25</w:t>
      </w:r>
      <w:r w:rsidR="00F433C6">
        <w:rPr>
          <w:b/>
          <w:color w:val="FF0000"/>
          <w:sz w:val="24"/>
          <w:szCs w:val="24"/>
          <w:u w:val="single"/>
        </w:rPr>
        <w:t>.1</w:t>
      </w:r>
      <w:r w:rsidR="0054765B">
        <w:rPr>
          <w:b/>
          <w:color w:val="FF0000"/>
          <w:sz w:val="24"/>
          <w:szCs w:val="24"/>
          <w:u w:val="single"/>
        </w:rPr>
        <w:t>. do</w:t>
      </w:r>
      <w:proofErr w:type="gramEnd"/>
      <w:r w:rsidR="0054765B">
        <w:rPr>
          <w:b/>
          <w:color w:val="FF0000"/>
          <w:sz w:val="24"/>
          <w:szCs w:val="24"/>
          <w:u w:val="single"/>
        </w:rPr>
        <w:t xml:space="preserve"> </w:t>
      </w:r>
      <w:r w:rsidR="001B3827">
        <w:rPr>
          <w:b/>
          <w:color w:val="FF0000"/>
          <w:sz w:val="24"/>
          <w:szCs w:val="24"/>
          <w:u w:val="single"/>
        </w:rPr>
        <w:t>2</w:t>
      </w:r>
      <w:r w:rsidR="00332864">
        <w:rPr>
          <w:b/>
          <w:color w:val="FF0000"/>
          <w:sz w:val="24"/>
          <w:szCs w:val="24"/>
          <w:u w:val="single"/>
        </w:rPr>
        <w:t>9</w:t>
      </w:r>
      <w:r w:rsidR="0054765B">
        <w:rPr>
          <w:b/>
          <w:color w:val="FF0000"/>
          <w:sz w:val="24"/>
          <w:szCs w:val="24"/>
          <w:u w:val="single"/>
        </w:rPr>
        <w:t>.1.</w:t>
      </w:r>
      <w:r w:rsidR="00B754D9" w:rsidRPr="00B754D9">
        <w:rPr>
          <w:b/>
          <w:color w:val="FF0000"/>
          <w:sz w:val="24"/>
          <w:szCs w:val="24"/>
          <w:u w:val="single"/>
        </w:rPr>
        <w:t>202</w:t>
      </w:r>
      <w:r w:rsidR="00F433C6">
        <w:rPr>
          <w:b/>
          <w:color w:val="FF0000"/>
          <w:sz w:val="24"/>
          <w:szCs w:val="24"/>
          <w:u w:val="single"/>
        </w:rPr>
        <w:t>1</w:t>
      </w:r>
      <w:r w:rsidR="001352AD">
        <w:rPr>
          <w:sz w:val="24"/>
          <w:szCs w:val="24"/>
        </w:rPr>
        <w:t>:</w:t>
      </w:r>
    </w:p>
    <w:p w:rsidR="001352AD" w:rsidRDefault="001352AD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9E6AF9" w:rsidTr="009E6AF9">
        <w:tc>
          <w:tcPr>
            <w:tcW w:w="1101" w:type="dxa"/>
            <w:shd w:val="clear" w:color="auto" w:fill="92CDDC" w:themeFill="accent5" w:themeFillTint="99"/>
          </w:tcPr>
          <w:p w:rsidR="009E6AF9" w:rsidRDefault="00160037" w:rsidP="00135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E6AF9">
              <w:rPr>
                <w:sz w:val="24"/>
                <w:szCs w:val="24"/>
              </w:rPr>
              <w:t>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 (7:40- 8:25)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D15C4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4D15C4" w:rsidRDefault="009E6AF9" w:rsidP="004D1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</w:p>
          <w:p w:rsidR="009E6AF9" w:rsidRDefault="009E6AF9" w:rsidP="004D1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D15C4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D15C4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</w:tr>
      <w:tr w:rsidR="00F51A49" w:rsidTr="00F51A49">
        <w:tc>
          <w:tcPr>
            <w:tcW w:w="1101" w:type="dxa"/>
            <w:shd w:val="clear" w:color="auto" w:fill="D9D9D9" w:themeFill="background1" w:themeFillShade="D9"/>
          </w:tcPr>
          <w:p w:rsidR="00F51A49" w:rsidRDefault="00F51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2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</w:t>
            </w:r>
            <w:r w:rsidR="009E6AF9">
              <w:rPr>
                <w:sz w:val="24"/>
                <w:szCs w:val="24"/>
              </w:rPr>
              <w:t>ý jazyk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  <w:r w:rsidR="00F51A49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ika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</w:tr>
      <w:tr w:rsidR="00332864" w:rsidTr="00581C5E">
        <w:tc>
          <w:tcPr>
            <w:tcW w:w="1101" w:type="dxa"/>
            <w:shd w:val="clear" w:color="auto" w:fill="D9D9D9" w:themeFill="background1" w:themeFillShade="D9"/>
          </w:tcPr>
          <w:p w:rsidR="00332864" w:rsidRDefault="0033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8930" w:type="dxa"/>
            <w:gridSpan w:val="5"/>
          </w:tcPr>
          <w:p w:rsidR="00332864" w:rsidRDefault="00332864" w:rsidP="009E6AF9">
            <w:pPr>
              <w:jc w:val="center"/>
              <w:rPr>
                <w:sz w:val="24"/>
                <w:szCs w:val="24"/>
              </w:rPr>
            </w:pPr>
            <w:r w:rsidRPr="00593677">
              <w:rPr>
                <w:b/>
                <w:sz w:val="24"/>
                <w:szCs w:val="24"/>
              </w:rPr>
              <w:t>POLOLETNÍ PRÁZDNINY</w:t>
            </w:r>
            <w:bookmarkStart w:id="0" w:name="_GoBack"/>
            <w:bookmarkEnd w:id="0"/>
          </w:p>
        </w:tc>
      </w:tr>
    </w:tbl>
    <w:p w:rsidR="001352AD" w:rsidRDefault="001352AD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1352AD"/>
    <w:rsid w:val="00160037"/>
    <w:rsid w:val="001A53C5"/>
    <w:rsid w:val="001B3827"/>
    <w:rsid w:val="002A5F36"/>
    <w:rsid w:val="00321D16"/>
    <w:rsid w:val="00332864"/>
    <w:rsid w:val="004D15C4"/>
    <w:rsid w:val="0054765B"/>
    <w:rsid w:val="00555080"/>
    <w:rsid w:val="00652ECC"/>
    <w:rsid w:val="008C7AA2"/>
    <w:rsid w:val="009A0200"/>
    <w:rsid w:val="009E6AF9"/>
    <w:rsid w:val="00B041E3"/>
    <w:rsid w:val="00B754D9"/>
    <w:rsid w:val="00BD63AB"/>
    <w:rsid w:val="00F03610"/>
    <w:rsid w:val="00F433C6"/>
    <w:rsid w:val="00F51A49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2021-01-22T07:49:00Z</dcterms:created>
  <dcterms:modified xsi:type="dcterms:W3CDTF">2021-01-22T07:49:00Z</dcterms:modified>
</cp:coreProperties>
</file>