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A2" w:rsidRDefault="005527FD" w:rsidP="005527FD">
      <w:pPr>
        <w:pStyle w:val="Nadpis1"/>
      </w:pPr>
      <w:bookmarkStart w:id="0" w:name="_GoBack"/>
      <w:bookmarkEnd w:id="0"/>
      <w:r>
        <w:t>Týdenní plán</w:t>
      </w:r>
    </w:p>
    <w:p w:rsidR="005527FD" w:rsidRDefault="005527FD" w:rsidP="005527FD">
      <w:pPr>
        <w:pStyle w:val="Nadpis2"/>
      </w:pPr>
      <w:r>
        <w:t>2. 12. – 6. 12. 2024</w:t>
      </w:r>
    </w:p>
    <w:p w:rsidR="005348E8" w:rsidRPr="005527FD" w:rsidRDefault="005527FD" w:rsidP="005348E8">
      <w:pPr>
        <w:jc w:val="center"/>
      </w:pPr>
      <w:r>
        <w:rPr>
          <w:noProof/>
        </w:rPr>
        <w:drawing>
          <wp:inline distT="0" distB="0" distL="0" distR="0">
            <wp:extent cx="5126990" cy="3625921"/>
            <wp:effectExtent l="19050" t="0" r="0" b="0"/>
            <wp:docPr id="28" name="obrázek 28" descr="https://www.jimejinak.cz/_next/image/?url=https%3A%2F%2Fwww.jimejinak.cz%2Fwp-content%2Fuploads%2F2021%2F11%2Fmikulas_uvod.jpg&amp;w=3840&amp;q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jimejinak.cz/_next/image/?url=https%3A%2F%2Fwww.jimejinak.cz%2Fwp-content%2Fuploads%2F2021%2F11%2Fmikulas_uvod.jpg&amp;w=3840&amp;q=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26" cy="362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0D" w:rsidRDefault="005527FD" w:rsidP="00475A0D">
      <w:pPr>
        <w:pStyle w:val="Podtitul"/>
      </w:pPr>
      <w:r>
        <w:t>Co nás tenhle týden čeká:</w:t>
      </w:r>
    </w:p>
    <w:p w:rsidR="005527FD" w:rsidRDefault="005348E8" w:rsidP="00475A0D">
      <w:pPr>
        <w:pStyle w:val="Odstavecseseznamem"/>
        <w:numPr>
          <w:ilvl w:val="0"/>
          <w:numId w:val="1"/>
        </w:numPr>
      </w:pPr>
      <w:r>
        <w:t>Budeme ještě vyrábět výrobky na prodej na akci“ Mikuláš“ a možná ještě přijde Mikuláš i k nám</w:t>
      </w:r>
    </w:p>
    <w:p w:rsidR="005348E8" w:rsidRDefault="005348E8" w:rsidP="00475A0D">
      <w:pPr>
        <w:pStyle w:val="Odstavecseseznamem"/>
        <w:numPr>
          <w:ilvl w:val="0"/>
          <w:numId w:val="1"/>
        </w:numPr>
      </w:pPr>
      <w:r>
        <w:t>Budeme si povídat s dětmi co je to advent, proč ho slavíme a jak dlouho toto období</w:t>
      </w:r>
      <w:r w:rsidR="008E28CF">
        <w:t xml:space="preserve"> trvá</w:t>
      </w:r>
    </w:p>
    <w:p w:rsidR="008E28CF" w:rsidRDefault="008E28CF" w:rsidP="00475A0D">
      <w:pPr>
        <w:pStyle w:val="Odstavecseseznamem"/>
        <w:numPr>
          <w:ilvl w:val="0"/>
          <w:numId w:val="1"/>
        </w:numPr>
      </w:pPr>
      <w:r>
        <w:t>Navodíme si vánoční atmosféru</w:t>
      </w:r>
    </w:p>
    <w:p w:rsidR="00475A0D" w:rsidRDefault="005527FD" w:rsidP="00475A0D">
      <w:pPr>
        <w:pStyle w:val="Podtitul"/>
      </w:pPr>
      <w:r>
        <w:t>Činnosti odpočinkové:</w:t>
      </w:r>
    </w:p>
    <w:p w:rsidR="005527FD" w:rsidRDefault="008E28CF" w:rsidP="008E28CF">
      <w:r>
        <w:t xml:space="preserve"> Poslech audio knihy „Staré pověsti české“, poslech vánočních písní, pokračujeme v malování na stěně, hrajeme stolní, deskové a karetní</w:t>
      </w:r>
      <w:r w:rsidR="004C0C67">
        <w:t xml:space="preserve"> hry, vyrá</w:t>
      </w:r>
      <w:r>
        <w:t>bíme výrobky na akci „Mikuláš“</w:t>
      </w:r>
    </w:p>
    <w:p w:rsidR="00475A0D" w:rsidRDefault="005527FD" w:rsidP="00475A0D">
      <w:pPr>
        <w:pStyle w:val="Podtitul"/>
      </w:pPr>
      <w:r>
        <w:t>Hry:</w:t>
      </w:r>
    </w:p>
    <w:p w:rsidR="005527FD" w:rsidRDefault="00475A0D" w:rsidP="004C0C67">
      <w:r>
        <w:t>Sochy, Přetahování lanem, Prolomení ledu, Živé pexeso</w:t>
      </w:r>
    </w:p>
    <w:p w:rsidR="005527FD" w:rsidRDefault="005527FD" w:rsidP="005527FD">
      <w:pPr>
        <w:pStyle w:val="Podtitul"/>
      </w:pPr>
      <w:r>
        <w:lastRenderedPageBreak/>
        <w:t>Výchovy:</w:t>
      </w:r>
    </w:p>
    <w:p w:rsidR="005527FD" w:rsidRDefault="005527FD" w:rsidP="005527FD">
      <w:r>
        <w:t>Výtvarné a pracovní:</w:t>
      </w:r>
      <w:r w:rsidR="004C0C67">
        <w:t xml:space="preserve"> vyrobíme si z papíru jmenovky na dárkové balíčky,ozdobíme si dárkové taštičky    </w:t>
      </w:r>
    </w:p>
    <w:p w:rsidR="004C0C67" w:rsidRDefault="004C0C67" w:rsidP="005527FD">
      <w:r>
        <w:t xml:space="preserve">                                       a vyrobíme vánoční svítilny</w:t>
      </w:r>
    </w:p>
    <w:p w:rsidR="005527FD" w:rsidRDefault="005527FD" w:rsidP="005527FD">
      <w:r>
        <w:t>Tělesné:</w:t>
      </w:r>
      <w:r w:rsidR="004C0C67">
        <w:t xml:space="preserve">  Hrajeme fotbal a vybíjenou  ve školní tělocvičně nebo na školním hřišti</w:t>
      </w:r>
    </w:p>
    <w:p w:rsidR="004C0C67" w:rsidRDefault="004C0C67" w:rsidP="005527FD"/>
    <w:p w:rsidR="004C0C67" w:rsidRDefault="004C0C67" w:rsidP="005527FD">
      <w:r>
        <w:t>Jak jen to jde snažíme se být venku s dětmi co nejvíce</w:t>
      </w:r>
      <w:r w:rsidR="0060052F">
        <w:t>.  Půjdeme na vycházku po okolí podívat se na vánoční výzdobu a vánoční strom.</w:t>
      </w:r>
      <w:r w:rsidR="0060052F" w:rsidRPr="0060052F">
        <w:t xml:space="preserve"> </w:t>
      </w:r>
      <w:r w:rsidR="00815D92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60052F" w:rsidRPr="005527FD" w:rsidRDefault="0060052F" w:rsidP="005527FD"/>
    <w:sectPr w:rsidR="0060052F" w:rsidRPr="005527FD" w:rsidSect="00B5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37CA"/>
    <w:multiLevelType w:val="hybridMultilevel"/>
    <w:tmpl w:val="26A6F8BC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FD"/>
    <w:rsid w:val="00475A0D"/>
    <w:rsid w:val="004C0C67"/>
    <w:rsid w:val="005348E8"/>
    <w:rsid w:val="005527FD"/>
    <w:rsid w:val="0060052F"/>
    <w:rsid w:val="0060621C"/>
    <w:rsid w:val="00815D92"/>
    <w:rsid w:val="008E28CF"/>
    <w:rsid w:val="00B5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27FD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ABF8F" w:themeColor="accent6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7FD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FABF8F" w:themeColor="accent6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27FD"/>
    <w:rPr>
      <w:rFonts w:asciiTheme="majorHAnsi" w:eastAsiaTheme="majorEastAsia" w:hAnsiTheme="majorHAnsi" w:cstheme="majorBidi"/>
      <w:b/>
      <w:bCs/>
      <w:color w:val="FABF8F" w:themeColor="accent6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527FD"/>
    <w:rPr>
      <w:rFonts w:asciiTheme="majorHAnsi" w:eastAsiaTheme="majorEastAsia" w:hAnsiTheme="majorHAnsi" w:cstheme="majorBidi"/>
      <w:b/>
      <w:bCs/>
      <w:color w:val="FABF8F" w:themeColor="accent6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527FD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527FD"/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5527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7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27FD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ABF8F" w:themeColor="accent6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7FD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FABF8F" w:themeColor="accent6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27FD"/>
    <w:rPr>
      <w:rFonts w:asciiTheme="majorHAnsi" w:eastAsiaTheme="majorEastAsia" w:hAnsiTheme="majorHAnsi" w:cstheme="majorBidi"/>
      <w:b/>
      <w:bCs/>
      <w:color w:val="FABF8F" w:themeColor="accent6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527FD"/>
    <w:rPr>
      <w:rFonts w:asciiTheme="majorHAnsi" w:eastAsiaTheme="majorEastAsia" w:hAnsiTheme="majorHAnsi" w:cstheme="majorBidi"/>
      <w:b/>
      <w:bCs/>
      <w:color w:val="FABF8F" w:themeColor="accent6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527FD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527FD"/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5527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7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2024-12-02T06:38:00Z</dcterms:created>
  <dcterms:modified xsi:type="dcterms:W3CDTF">2024-12-02T06:38:00Z</dcterms:modified>
</cp:coreProperties>
</file>