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A" w:rsidRDefault="003975AB" w:rsidP="003975AB">
      <w:pPr>
        <w:pStyle w:val="Nadpis1"/>
      </w:pPr>
      <w:bookmarkStart w:id="0" w:name="_GoBack"/>
      <w:bookmarkEnd w:id="0"/>
      <w:r>
        <w:t>Týdenní plán</w:t>
      </w:r>
    </w:p>
    <w:p w:rsidR="003975AB" w:rsidRDefault="003975AB" w:rsidP="003975AB">
      <w:pPr>
        <w:pStyle w:val="Nadpis2"/>
      </w:pPr>
      <w:r>
        <w:t>26. 5. – 30. 5. 2025</w:t>
      </w:r>
    </w:p>
    <w:p w:rsidR="00C31776" w:rsidRPr="00C31776" w:rsidRDefault="00C31776" w:rsidP="00C31776">
      <w:r>
        <w:rPr>
          <w:noProof/>
          <w:lang w:eastAsia="cs-CZ"/>
        </w:rPr>
        <w:drawing>
          <wp:inline distT="0" distB="0" distL="0" distR="0">
            <wp:extent cx="5760720" cy="3830879"/>
            <wp:effectExtent l="19050" t="0" r="0" b="0"/>
            <wp:docPr id="4" name="obrázek 4" descr="https://www.obec-usti.cz/evt_image.php?img=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bec-usti.cz/evt_image.php?img=88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AB" w:rsidRDefault="003975AB" w:rsidP="003975AB">
      <w:pPr>
        <w:pStyle w:val="Nadpis3"/>
      </w:pPr>
      <w:r>
        <w:t>Co nás tento týden čeká:</w:t>
      </w:r>
    </w:p>
    <w:p w:rsidR="00C31776" w:rsidRDefault="00B42B3E" w:rsidP="00C31776">
      <w:pPr>
        <w:pStyle w:val="Odstavecseseznamem"/>
        <w:numPr>
          <w:ilvl w:val="0"/>
          <w:numId w:val="1"/>
        </w:numPr>
      </w:pPr>
      <w:r>
        <w:t xml:space="preserve"> </w:t>
      </w:r>
      <w:r w:rsidR="00A34EAD">
        <w:rPr>
          <w:sz w:val="36"/>
          <w:szCs w:val="36"/>
        </w:rPr>
        <w:t>Loučení s májem</w:t>
      </w:r>
    </w:p>
    <w:p w:rsidR="00B42B3E" w:rsidRPr="00C31776" w:rsidRDefault="00A34EAD" w:rsidP="00C31776">
      <w:pPr>
        <w:pStyle w:val="Odstavecseseznamem"/>
        <w:numPr>
          <w:ilvl w:val="0"/>
          <w:numId w:val="1"/>
        </w:numPr>
      </w:pPr>
      <w:r>
        <w:rPr>
          <w:sz w:val="36"/>
          <w:szCs w:val="36"/>
        </w:rPr>
        <w:t>Namalujeme</w:t>
      </w:r>
      <w:r w:rsidR="009006B1">
        <w:rPr>
          <w:sz w:val="36"/>
          <w:szCs w:val="36"/>
        </w:rPr>
        <w:t xml:space="preserve"> si</w:t>
      </w:r>
      <w:r w:rsidR="007F2429">
        <w:rPr>
          <w:sz w:val="36"/>
          <w:szCs w:val="36"/>
        </w:rPr>
        <w:t>,</w:t>
      </w:r>
      <w:r w:rsidR="009006B1">
        <w:rPr>
          <w:sz w:val="36"/>
          <w:szCs w:val="36"/>
        </w:rPr>
        <w:t xml:space="preserve"> co kvete a roste na konci května a června a jednoduché nápisy fixami</w:t>
      </w:r>
      <w:r>
        <w:rPr>
          <w:sz w:val="36"/>
          <w:szCs w:val="36"/>
        </w:rPr>
        <w:t xml:space="preserve"> na okno</w:t>
      </w:r>
    </w:p>
    <w:p w:rsidR="009006B1" w:rsidRDefault="009006B1" w:rsidP="003975AB">
      <w:pPr>
        <w:pStyle w:val="Nadpis3"/>
      </w:pPr>
    </w:p>
    <w:p w:rsidR="009006B1" w:rsidRDefault="009006B1" w:rsidP="003975AB">
      <w:pPr>
        <w:pStyle w:val="Nadpis3"/>
      </w:pPr>
    </w:p>
    <w:p w:rsidR="003975AB" w:rsidRDefault="003975AB" w:rsidP="003975AB">
      <w:pPr>
        <w:pStyle w:val="Nadpis3"/>
      </w:pPr>
      <w:r>
        <w:t>Hry:</w:t>
      </w:r>
      <w:r w:rsidR="00831C53">
        <w:t xml:space="preserve"> </w:t>
      </w:r>
    </w:p>
    <w:p w:rsidR="00831C53" w:rsidRPr="00831C53" w:rsidRDefault="00831C53" w:rsidP="00831C53">
      <w:r>
        <w:t>Tichá pošta pantomimou, Molekuly, Bitva balonků</w:t>
      </w:r>
    </w:p>
    <w:p w:rsidR="00831C53" w:rsidRPr="00831C53" w:rsidRDefault="00831C53" w:rsidP="00831C53"/>
    <w:p w:rsidR="00C31776" w:rsidRPr="00C31776" w:rsidRDefault="00C31776" w:rsidP="00C31776"/>
    <w:p w:rsidR="003975AB" w:rsidRDefault="003975AB" w:rsidP="003975AB">
      <w:pPr>
        <w:pStyle w:val="Nadpis3"/>
      </w:pPr>
      <w:r>
        <w:t>Činnosti odpočinkové:</w:t>
      </w:r>
    </w:p>
    <w:p w:rsidR="00831C53" w:rsidRPr="00831C53" w:rsidRDefault="00831C53" w:rsidP="00831C53">
      <w:r>
        <w:t xml:space="preserve">Odpočinek na koberci s relaxační hudbou, individuální poslech hudby, </w:t>
      </w:r>
      <w:proofErr w:type="spellStart"/>
      <w:r>
        <w:t>ind</w:t>
      </w:r>
      <w:proofErr w:type="spellEnd"/>
      <w:r>
        <w:t xml:space="preserve">. </w:t>
      </w:r>
      <w:proofErr w:type="gramStart"/>
      <w:r>
        <w:t>četba</w:t>
      </w:r>
      <w:proofErr w:type="gramEnd"/>
      <w:r>
        <w:t xml:space="preserve"> z vlastních knih, hraní her karetních a deskových, stolní fotbálek, hokej a kulečník</w:t>
      </w:r>
      <w:r w:rsidR="00567572">
        <w:t>, malování mandal</w:t>
      </w:r>
    </w:p>
    <w:p w:rsidR="00C31776" w:rsidRPr="00C31776" w:rsidRDefault="00C31776" w:rsidP="00C31776"/>
    <w:p w:rsidR="003975AB" w:rsidRDefault="003975AB" w:rsidP="003975AB">
      <w:pPr>
        <w:pStyle w:val="Nadpis3"/>
      </w:pPr>
      <w:r>
        <w:t>Výchovy:</w:t>
      </w:r>
    </w:p>
    <w:p w:rsidR="003975AB" w:rsidRPr="003975AB" w:rsidRDefault="003975AB" w:rsidP="003975AB">
      <w:pPr>
        <w:rPr>
          <w:u w:val="single"/>
        </w:rPr>
      </w:pPr>
      <w:r w:rsidRPr="003975AB">
        <w:rPr>
          <w:u w:val="single"/>
        </w:rPr>
        <w:t>Výtvarné a pracovní:</w:t>
      </w:r>
    </w:p>
    <w:p w:rsidR="003975AB" w:rsidRDefault="003975AB" w:rsidP="00A34EAD">
      <w:pPr>
        <w:tabs>
          <w:tab w:val="left" w:pos="1440"/>
        </w:tabs>
      </w:pPr>
      <w:r w:rsidRPr="003975AB">
        <w:rPr>
          <w:u w:val="single"/>
        </w:rPr>
        <w:t>Tělesné</w:t>
      </w:r>
      <w:r w:rsidR="00A34EAD">
        <w:rPr>
          <w:u w:val="single"/>
        </w:rPr>
        <w:t>:</w:t>
      </w:r>
      <w:r w:rsidR="00A34EAD">
        <w:t>Dle počasí půjdeme ven na procházku po okolí nebo na školní hřiště a také do tělocvičny</w:t>
      </w:r>
      <w:r w:rsidR="00567572">
        <w:t xml:space="preserve"> </w:t>
      </w:r>
    </w:p>
    <w:p w:rsidR="00567572" w:rsidRDefault="00567572" w:rsidP="00A34EAD">
      <w:pPr>
        <w:tabs>
          <w:tab w:val="left" w:pos="1440"/>
        </w:tabs>
      </w:pPr>
    </w:p>
    <w:p w:rsidR="00567572" w:rsidRDefault="00567572" w:rsidP="00A34EAD">
      <w:pPr>
        <w:tabs>
          <w:tab w:val="left" w:pos="1440"/>
        </w:tabs>
      </w:pPr>
      <w:r>
        <w:t>Na všechny se těší vychovatelka Lenka</w:t>
      </w:r>
    </w:p>
    <w:p w:rsidR="00567572" w:rsidRPr="00A34EAD" w:rsidRDefault="00567572" w:rsidP="00A34EAD">
      <w:pPr>
        <w:tabs>
          <w:tab w:val="left" w:pos="1440"/>
        </w:tabs>
      </w:pPr>
    </w:p>
    <w:sectPr w:rsidR="00567572" w:rsidRPr="00A34EAD" w:rsidSect="000C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27DC"/>
    <w:multiLevelType w:val="hybridMultilevel"/>
    <w:tmpl w:val="BE3E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AB"/>
    <w:rsid w:val="000C5A3A"/>
    <w:rsid w:val="0019028B"/>
    <w:rsid w:val="003975AB"/>
    <w:rsid w:val="00567572"/>
    <w:rsid w:val="007F2429"/>
    <w:rsid w:val="00831C53"/>
    <w:rsid w:val="009006B1"/>
    <w:rsid w:val="00A34EAD"/>
    <w:rsid w:val="00B42B3E"/>
    <w:rsid w:val="00C3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AB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3975A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5A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7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5AB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75AB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975AB"/>
    <w:rPr>
      <w:rFonts w:asciiTheme="majorHAnsi" w:eastAsiaTheme="majorEastAsia" w:hAnsiTheme="majorHAnsi" w:cstheme="majorBidi"/>
      <w:b/>
      <w:bCs/>
      <w:i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7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1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AB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3975A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5A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7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5AB"/>
    <w:rPr>
      <w:rFonts w:asciiTheme="majorHAnsi" w:eastAsiaTheme="majorEastAsia" w:hAnsiTheme="majorHAnsi" w:cstheme="majorBidi"/>
      <w:b/>
      <w:bCs/>
      <w:color w:val="D99594" w:themeColor="accent2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75AB"/>
    <w:rPr>
      <w:rFonts w:asciiTheme="majorHAnsi" w:eastAsiaTheme="majorEastAsia" w:hAnsiTheme="majorHAnsi" w:cstheme="majorBidi"/>
      <w:b/>
      <w:bCs/>
      <w:color w:val="D99594" w:themeColor="accent2" w:themeTint="99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975AB"/>
    <w:rPr>
      <w:rFonts w:asciiTheme="majorHAnsi" w:eastAsiaTheme="majorEastAsia" w:hAnsiTheme="majorHAnsi" w:cstheme="majorBidi"/>
      <w:b/>
      <w:bCs/>
      <w:i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7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2025-05-26T08:04:00Z</dcterms:created>
  <dcterms:modified xsi:type="dcterms:W3CDTF">2025-05-26T08:04:00Z</dcterms:modified>
</cp:coreProperties>
</file>