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CC5066" w:rsidRDefault="00030DF3" w:rsidP="00030DF3">
      <w:pPr>
        <w:jc w:val="center"/>
        <w:rPr>
          <w:rFonts w:ascii="Comic Sans MS" w:eastAsia="Comic Sans MS" w:hAnsi="Comic Sans MS" w:cs="Comic Sans MS"/>
          <w:color w:val="00B0F0"/>
          <w:sz w:val="96"/>
          <w:szCs w:val="96"/>
        </w:rPr>
      </w:pPr>
      <w:bookmarkStart w:id="0" w:name="_GoBack"/>
      <w:bookmarkEnd w:id="0"/>
      <w:r w:rsidRPr="00CC5066">
        <w:rPr>
          <w:rFonts w:ascii="Comic Sans MS" w:eastAsia="Comic Sans MS" w:hAnsi="Comic Sans MS" w:cs="Comic Sans MS"/>
          <w:color w:val="00B0F0"/>
          <w:sz w:val="96"/>
          <w:szCs w:val="96"/>
        </w:rPr>
        <w:t>TÝDENNÍ PLÁN</w:t>
      </w:r>
    </w:p>
    <w:p w:rsidR="00030DF3" w:rsidRPr="00CC5066" w:rsidRDefault="00CC5066" w:rsidP="00030DF3">
      <w:pPr>
        <w:jc w:val="center"/>
        <w:rPr>
          <w:rFonts w:ascii="Comic Sans MS" w:eastAsia="Comic Sans MS" w:hAnsi="Comic Sans MS" w:cs="Comic Sans MS"/>
          <w:color w:val="00B0F0"/>
          <w:sz w:val="72"/>
          <w:szCs w:val="72"/>
        </w:rPr>
      </w:pPr>
      <w:r>
        <w:rPr>
          <w:rFonts w:ascii="Comic Sans MS" w:eastAsia="Comic Sans MS" w:hAnsi="Comic Sans MS" w:cs="Comic Sans MS"/>
          <w:color w:val="00B0F0"/>
          <w:sz w:val="72"/>
          <w:szCs w:val="72"/>
        </w:rPr>
        <w:t>23</w:t>
      </w:r>
      <w:r w:rsidR="00FA54F0" w:rsidRPr="00CC5066">
        <w:rPr>
          <w:rFonts w:ascii="Comic Sans MS" w:eastAsia="Comic Sans MS" w:hAnsi="Comic Sans MS" w:cs="Comic Sans MS"/>
          <w:color w:val="00B0F0"/>
          <w:sz w:val="72"/>
          <w:szCs w:val="72"/>
        </w:rPr>
        <w:t>. 0</w:t>
      </w:r>
      <w:r w:rsidR="00250ED1" w:rsidRPr="00CC5066">
        <w:rPr>
          <w:rFonts w:ascii="Comic Sans MS" w:eastAsia="Comic Sans MS" w:hAnsi="Comic Sans MS" w:cs="Comic Sans MS"/>
          <w:color w:val="00B0F0"/>
          <w:sz w:val="72"/>
          <w:szCs w:val="72"/>
        </w:rPr>
        <w:t>6</w:t>
      </w:r>
      <w:r w:rsidR="005855C5" w:rsidRPr="00CC5066">
        <w:rPr>
          <w:rFonts w:ascii="Comic Sans MS" w:eastAsia="Comic Sans MS" w:hAnsi="Comic Sans MS" w:cs="Comic Sans MS"/>
          <w:color w:val="00B0F0"/>
          <w:sz w:val="72"/>
          <w:szCs w:val="72"/>
        </w:rPr>
        <w:t xml:space="preserve">. – </w:t>
      </w:r>
      <w:r w:rsidR="00B75564" w:rsidRPr="00CC5066">
        <w:rPr>
          <w:rFonts w:ascii="Comic Sans MS" w:eastAsia="Comic Sans MS" w:hAnsi="Comic Sans MS" w:cs="Comic Sans MS"/>
          <w:color w:val="00B0F0"/>
          <w:sz w:val="72"/>
          <w:szCs w:val="72"/>
        </w:rPr>
        <w:t>2</w:t>
      </w:r>
      <w:r>
        <w:rPr>
          <w:rFonts w:ascii="Comic Sans MS" w:eastAsia="Comic Sans MS" w:hAnsi="Comic Sans MS" w:cs="Comic Sans MS"/>
          <w:color w:val="00B0F0"/>
          <w:sz w:val="72"/>
          <w:szCs w:val="72"/>
        </w:rPr>
        <w:t>7</w:t>
      </w:r>
      <w:r w:rsidR="00F60D90" w:rsidRPr="00CC5066">
        <w:rPr>
          <w:rFonts w:ascii="Comic Sans MS" w:eastAsia="Comic Sans MS" w:hAnsi="Comic Sans MS" w:cs="Comic Sans MS"/>
          <w:color w:val="00B0F0"/>
          <w:sz w:val="72"/>
          <w:szCs w:val="72"/>
        </w:rPr>
        <w:t xml:space="preserve">. </w:t>
      </w:r>
      <w:r w:rsidR="00FA54F0" w:rsidRPr="00CC5066">
        <w:rPr>
          <w:rFonts w:ascii="Comic Sans MS" w:eastAsia="Comic Sans MS" w:hAnsi="Comic Sans MS" w:cs="Comic Sans MS"/>
          <w:color w:val="00B0F0"/>
          <w:sz w:val="72"/>
          <w:szCs w:val="72"/>
        </w:rPr>
        <w:t>0</w:t>
      </w:r>
      <w:r w:rsidR="00250ED1" w:rsidRPr="00CC5066">
        <w:rPr>
          <w:rFonts w:ascii="Comic Sans MS" w:eastAsia="Comic Sans MS" w:hAnsi="Comic Sans MS" w:cs="Comic Sans MS"/>
          <w:color w:val="00B0F0"/>
          <w:sz w:val="72"/>
          <w:szCs w:val="72"/>
        </w:rPr>
        <w:t>6</w:t>
      </w:r>
      <w:r w:rsidR="00F60D90" w:rsidRPr="00CC5066">
        <w:rPr>
          <w:rFonts w:ascii="Comic Sans MS" w:eastAsia="Comic Sans MS" w:hAnsi="Comic Sans MS" w:cs="Comic Sans MS"/>
          <w:color w:val="00B0F0"/>
          <w:sz w:val="72"/>
          <w:szCs w:val="72"/>
        </w:rPr>
        <w:t xml:space="preserve">. </w:t>
      </w:r>
      <w:r w:rsidR="00277614" w:rsidRPr="00CC5066">
        <w:rPr>
          <w:rFonts w:ascii="Comic Sans MS" w:eastAsia="Comic Sans MS" w:hAnsi="Comic Sans MS" w:cs="Comic Sans MS"/>
          <w:color w:val="00B0F0"/>
          <w:sz w:val="72"/>
          <w:szCs w:val="72"/>
        </w:rPr>
        <w:t>202</w:t>
      </w:r>
      <w:r w:rsidR="00FA54F0" w:rsidRPr="00CC5066">
        <w:rPr>
          <w:rFonts w:ascii="Comic Sans MS" w:eastAsia="Comic Sans MS" w:hAnsi="Comic Sans MS" w:cs="Comic Sans MS"/>
          <w:color w:val="00B0F0"/>
          <w:sz w:val="72"/>
          <w:szCs w:val="72"/>
        </w:rPr>
        <w:t>5</w:t>
      </w:r>
    </w:p>
    <w:p w:rsidR="00250ED1" w:rsidRDefault="00250ED1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250ED1" w:rsidRPr="00250ED1" w:rsidRDefault="00CC5066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242715"/>
            <wp:effectExtent l="0" t="0" r="0" b="0"/>
            <wp:docPr id="2" name="Obrázek 2" descr="Dětské úrazy často končí tragicky. Lze jim předejít? - Žena.cz - magazín  pro ž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ětské úrazy často končí tragicky. Lze jim předejít? - Žena.cz - magazín  pro že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4F0" w:rsidRPr="003D2DE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3D2DE0" w:rsidRDefault="003D2DE0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3D2DE0" w:rsidRDefault="003D2DE0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E41447" w:rsidRPr="003D2DE0" w:rsidRDefault="00030DF3" w:rsidP="003D2D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CC5066">
        <w:rPr>
          <w:rFonts w:ascii="Comic Sans MS" w:eastAsia="Comic Sans MS" w:hAnsi="Comic Sans MS" w:cs="Comic Sans MS"/>
          <w:sz w:val="28"/>
          <w:szCs w:val="28"/>
        </w:rPr>
        <w:t>PRÁZDNINY BEZ ÚRAZU</w:t>
      </w:r>
    </w:p>
    <w:p w:rsidR="006E4437" w:rsidRPr="00CC5066" w:rsidRDefault="00CC5066" w:rsidP="003D2DE0">
      <w:pPr>
        <w:pStyle w:val="Zkladntext"/>
        <w:numPr>
          <w:ilvl w:val="0"/>
          <w:numId w:val="12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Úrazy - jak jim předcházet</w:t>
      </w:r>
    </w:p>
    <w:p w:rsidR="00CC5066" w:rsidRPr="00CC5066" w:rsidRDefault="00CC5066" w:rsidP="003D2DE0">
      <w:pPr>
        <w:pStyle w:val="Zkladntext"/>
        <w:numPr>
          <w:ilvl w:val="0"/>
          <w:numId w:val="12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První pomoc</w:t>
      </w:r>
    </w:p>
    <w:p w:rsidR="00CC5066" w:rsidRPr="003D2DE0" w:rsidRDefault="00CC5066" w:rsidP="003D2DE0">
      <w:pPr>
        <w:pStyle w:val="Zkladntext"/>
        <w:numPr>
          <w:ilvl w:val="0"/>
          <w:numId w:val="12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Důležitá telefonní čísla</w:t>
      </w:r>
    </w:p>
    <w:p w:rsidR="003D2DE0" w:rsidRDefault="003D2DE0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D2DE0" w:rsidRDefault="003D2DE0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CC5066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Tichá pošta, Kimova hra, Z vody do vody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250ED1" w:rsidRPr="00DF0FD5" w:rsidRDefault="00634E94" w:rsidP="00B75564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75564">
        <w:rPr>
          <w:rFonts w:ascii="Comic Sans MS" w:eastAsia="Comic Sans MS" w:hAnsi="Comic Sans MS" w:cs="Comic Sans MS"/>
          <w:sz w:val="28"/>
          <w:szCs w:val="28"/>
        </w:rPr>
        <w:t>prázdniny – volné téma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34765D"/>
    <w:multiLevelType w:val="hybridMultilevel"/>
    <w:tmpl w:val="7E68CF8C"/>
    <w:lvl w:ilvl="0" w:tplc="DB3AFA9A">
      <w:start w:val="3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50ED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2DE0"/>
    <w:rsid w:val="003D39D9"/>
    <w:rsid w:val="003F6E93"/>
    <w:rsid w:val="0042133A"/>
    <w:rsid w:val="004557ED"/>
    <w:rsid w:val="004A7B08"/>
    <w:rsid w:val="004D17B4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6E4437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07234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75564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5066"/>
    <w:rsid w:val="00CC587D"/>
    <w:rsid w:val="00CC6A98"/>
    <w:rsid w:val="00CD1821"/>
    <w:rsid w:val="00D7015D"/>
    <w:rsid w:val="00D70E26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B4F34"/>
    <w:rsid w:val="00EC17F7"/>
    <w:rsid w:val="00EC29F2"/>
    <w:rsid w:val="00EC5D5E"/>
    <w:rsid w:val="00EF0451"/>
    <w:rsid w:val="00F36877"/>
    <w:rsid w:val="00F473E6"/>
    <w:rsid w:val="00F55FA4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1605-6963-4CB6-868E-F85C5D45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2025-06-23T04:41:00Z</cp:lastPrinted>
  <dcterms:created xsi:type="dcterms:W3CDTF">2025-06-23T05:27:00Z</dcterms:created>
  <dcterms:modified xsi:type="dcterms:W3CDTF">2025-06-23T05:27:00Z</dcterms:modified>
</cp:coreProperties>
</file>